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93" w:rsidRPr="003F67A2" w:rsidRDefault="00F90F93" w:rsidP="00F90F9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90F93" w:rsidRPr="003F67A2" w:rsidRDefault="00F90F93" w:rsidP="00F90F9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90F93" w:rsidRPr="003F67A2" w:rsidRDefault="00F90F93" w:rsidP="00F90F93">
      <w:pPr>
        <w:jc w:val="center"/>
        <w:rPr>
          <w:sz w:val="28"/>
          <w:szCs w:val="28"/>
        </w:rPr>
      </w:pPr>
    </w:p>
    <w:p w:rsidR="00F90F93" w:rsidRPr="003F67A2" w:rsidRDefault="00F90F93" w:rsidP="00F90F9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90F93" w:rsidRPr="003F67A2" w:rsidRDefault="00F90F93" w:rsidP="00F90F93">
      <w:pPr>
        <w:jc w:val="center"/>
        <w:rPr>
          <w:sz w:val="28"/>
          <w:szCs w:val="28"/>
        </w:rPr>
      </w:pPr>
    </w:p>
    <w:p w:rsidR="00F90F93" w:rsidRPr="003F67A2" w:rsidRDefault="00F90F93" w:rsidP="00F90F93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90F93" w:rsidRPr="003F67A2" w:rsidRDefault="00F90F93" w:rsidP="00F90F93">
      <w:pPr>
        <w:jc w:val="center"/>
        <w:rPr>
          <w:b/>
          <w:sz w:val="28"/>
          <w:szCs w:val="28"/>
        </w:rPr>
      </w:pPr>
    </w:p>
    <w:p w:rsidR="007D048A" w:rsidRPr="00F90F93" w:rsidRDefault="00F90F93" w:rsidP="00F90F93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90F93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</w:rPr>
        <w:t>.</w:t>
      </w:r>
      <w:r w:rsidRPr="00F90F93">
        <w:rPr>
          <w:sz w:val="28"/>
          <w:szCs w:val="28"/>
          <w:u w:val="single"/>
          <w:lang w:val="ru-RU"/>
        </w:rPr>
        <w:t>04</w:t>
      </w:r>
      <w:r w:rsidRPr="003F67A2">
        <w:rPr>
          <w:sz w:val="28"/>
          <w:szCs w:val="28"/>
          <w:u w:val="single"/>
        </w:rPr>
        <w:t>.201</w:t>
      </w:r>
      <w:r w:rsidRPr="00F90F93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44</w:t>
      </w:r>
      <w:bookmarkStart w:id="0" w:name="_GoBack"/>
      <w:bookmarkEnd w:id="0"/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 проект  рішення  міської   ради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внесення  змін та доповнень до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міської  ради  від 13.02.2017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    2-1645      «Про    затвердження 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Програми  організації  та проведення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м. Черкаси державних та місцевих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свят,     відзначення    знаменних     і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пам’ятних дат, визначних історичних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подій,  інших  заходів  на   2017-2021</w:t>
      </w: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роки (зі змінами)»</w:t>
      </w:r>
    </w:p>
    <w:p w:rsidR="007D048A" w:rsidRPr="003926B8" w:rsidRDefault="007D048A" w:rsidP="00D67D0F">
      <w:pPr>
        <w:pStyle w:val="a3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статті 32 Закону України «Про місцеве самоврядування в Україні», пункту 6 частини 1 статті 91 Бюджетного Кодексу України, рішень виконавчого комітету Черкаської міської ради від 18.12.2007 №1722 «Положення про порядок</w:t>
      </w:r>
      <w:r w:rsidR="00FC5D5A">
        <w:rPr>
          <w:rFonts w:ascii="Times New Roman" w:hAnsi="Times New Roman"/>
          <w:sz w:val="28"/>
          <w:szCs w:val="28"/>
          <w:lang w:val="uk-UA"/>
        </w:rPr>
        <w:t xml:space="preserve"> розроблення міських програм, моніторингу та звітності про їх виконання», від 16.12.2016 «2-1515 «Про міський бюджет на 2017 рік», у зв’язку із необхідністю перерозподілу асигнувань на реалізацію Програми, в межах виділених коштів на 2017 рік, а саме на відзначення наступних свят: Дня вшанування учасників антитерористичної операції, Дня </w:t>
      </w:r>
      <w:r w:rsidR="00165318">
        <w:rPr>
          <w:rFonts w:ascii="Times New Roman" w:hAnsi="Times New Roman"/>
          <w:sz w:val="28"/>
          <w:szCs w:val="28"/>
          <w:lang w:val="uk-UA"/>
        </w:rPr>
        <w:t xml:space="preserve">пам'яті та примирення, Дня </w:t>
      </w:r>
      <w:r w:rsidR="00FC5D5A">
        <w:rPr>
          <w:rFonts w:ascii="Times New Roman" w:hAnsi="Times New Roman"/>
          <w:sz w:val="28"/>
          <w:szCs w:val="28"/>
          <w:lang w:val="uk-UA"/>
        </w:rPr>
        <w:t>перемоги над н</w:t>
      </w:r>
      <w:r w:rsidR="00165318">
        <w:rPr>
          <w:rFonts w:ascii="Times New Roman" w:hAnsi="Times New Roman"/>
          <w:sz w:val="28"/>
          <w:szCs w:val="28"/>
          <w:lang w:val="uk-UA"/>
        </w:rPr>
        <w:t>ацизмом у Другій світовій війні та</w:t>
      </w:r>
      <w:r w:rsidR="00FC5D5A">
        <w:rPr>
          <w:rFonts w:ascii="Times New Roman" w:hAnsi="Times New Roman"/>
          <w:sz w:val="28"/>
          <w:szCs w:val="28"/>
          <w:lang w:val="uk-UA"/>
        </w:rPr>
        <w:t xml:space="preserve"> Дня визволення міста від нацистських окупантів, виконавчий комітет Черкаської міської ради</w:t>
      </w:r>
    </w:p>
    <w:p w:rsidR="00FC5D5A" w:rsidRPr="003926B8" w:rsidRDefault="00FC5D5A" w:rsidP="00D67D0F">
      <w:pPr>
        <w:pStyle w:val="a3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FC5D5A" w:rsidRDefault="00FC5D5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FC5D5A" w:rsidRPr="003926B8" w:rsidRDefault="00FC5D5A" w:rsidP="00D67D0F">
      <w:pPr>
        <w:pStyle w:val="a3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FC5D5A" w:rsidRDefault="00FC5D5A" w:rsidP="00FC5D5A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проект рішення міської ради «Про внесення змін та доповнень до </w:t>
      </w:r>
      <w:r w:rsidRPr="00FC5D5A">
        <w:rPr>
          <w:rFonts w:ascii="Times New Roman" w:hAnsi="Times New Roman"/>
          <w:sz w:val="28"/>
          <w:szCs w:val="28"/>
          <w:lang w:val="uk-UA"/>
        </w:rPr>
        <w:t>рішення міської  ради  від 13.02.2017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D5A">
        <w:rPr>
          <w:rFonts w:ascii="Times New Roman" w:hAnsi="Times New Roman"/>
          <w:sz w:val="28"/>
          <w:szCs w:val="28"/>
          <w:lang w:val="uk-UA"/>
        </w:rPr>
        <w:t>№     2-1645      «Про    затвердження Програми  організації 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D5A">
        <w:rPr>
          <w:rFonts w:ascii="Times New Roman" w:hAnsi="Times New Roman"/>
          <w:sz w:val="28"/>
          <w:szCs w:val="28"/>
          <w:lang w:val="uk-UA"/>
        </w:rPr>
        <w:t>у  м. Черкаси державних та місцевих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D5A">
        <w:rPr>
          <w:rFonts w:ascii="Times New Roman" w:hAnsi="Times New Roman"/>
          <w:sz w:val="28"/>
          <w:szCs w:val="28"/>
          <w:lang w:val="uk-UA"/>
        </w:rPr>
        <w:t>свят,     відзначення    знаменних    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D5A">
        <w:rPr>
          <w:rFonts w:ascii="Times New Roman" w:hAnsi="Times New Roman"/>
          <w:sz w:val="28"/>
          <w:szCs w:val="28"/>
          <w:lang w:val="uk-UA"/>
        </w:rPr>
        <w:t>пам’ятних дат, визначних історичних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D5A">
        <w:rPr>
          <w:rFonts w:ascii="Times New Roman" w:hAnsi="Times New Roman"/>
          <w:sz w:val="28"/>
          <w:szCs w:val="28"/>
          <w:lang w:val="uk-UA"/>
        </w:rPr>
        <w:t>подій,  інших  заходів  на   2017-2021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D5A">
        <w:rPr>
          <w:rFonts w:ascii="Times New Roman" w:hAnsi="Times New Roman"/>
          <w:sz w:val="28"/>
          <w:szCs w:val="28"/>
          <w:lang w:val="uk-UA"/>
        </w:rPr>
        <w:t>роки (зі змінами)»</w:t>
      </w:r>
      <w:r w:rsidR="003926B8">
        <w:rPr>
          <w:rFonts w:ascii="Times New Roman" w:hAnsi="Times New Roman"/>
          <w:sz w:val="28"/>
          <w:szCs w:val="28"/>
          <w:lang w:val="uk-UA"/>
        </w:rPr>
        <w:t>, подати його на розгляд та затвердження міській раді.</w:t>
      </w:r>
    </w:p>
    <w:p w:rsidR="003926B8" w:rsidRPr="003926B8" w:rsidRDefault="003926B8" w:rsidP="003926B8">
      <w:pPr>
        <w:pStyle w:val="a3"/>
        <w:ind w:left="705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3926B8" w:rsidRDefault="003926B8" w:rsidP="00FC5D5A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3926B8" w:rsidRDefault="003926B8" w:rsidP="003926B8">
      <w:pPr>
        <w:pStyle w:val="a7"/>
        <w:rPr>
          <w:rFonts w:ascii="Times New Roman" w:hAnsi="Times New Roman"/>
          <w:sz w:val="28"/>
          <w:szCs w:val="28"/>
        </w:rPr>
      </w:pPr>
    </w:p>
    <w:p w:rsidR="003926B8" w:rsidRPr="00FC5D5A" w:rsidRDefault="00972E40" w:rsidP="003926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 В. Бондаренко </w:t>
      </w:r>
    </w:p>
    <w:p w:rsidR="00FC5D5A" w:rsidRDefault="00FC5D5A" w:rsidP="00FC5D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48A" w:rsidRPr="007D048A" w:rsidRDefault="007D048A" w:rsidP="00D67D0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15" w:type="dxa"/>
        <w:jc w:val="center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854"/>
        <w:gridCol w:w="379"/>
        <w:gridCol w:w="1799"/>
        <w:gridCol w:w="145"/>
        <w:gridCol w:w="664"/>
        <w:gridCol w:w="74"/>
        <w:gridCol w:w="71"/>
        <w:gridCol w:w="1110"/>
        <w:gridCol w:w="145"/>
        <w:gridCol w:w="942"/>
        <w:gridCol w:w="75"/>
        <w:gridCol w:w="25"/>
        <w:gridCol w:w="42"/>
        <w:gridCol w:w="45"/>
      </w:tblGrid>
      <w:tr w:rsidR="00D67D0F" w:rsidRPr="00D94924" w:rsidTr="004B5A6F">
        <w:trPr>
          <w:gridAfter w:val="1"/>
          <w:wAfter w:w="45" w:type="dxa"/>
          <w:jc w:val="center"/>
        </w:trPr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78" w:type="dxa"/>
            <w:gridSpan w:val="2"/>
            <w:noWrap/>
            <w:vAlign w:val="center"/>
          </w:tcPr>
          <w:p w:rsidR="00D67D0F" w:rsidRPr="00D94924" w:rsidRDefault="00D67D0F" w:rsidP="004B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67D0F" w:rsidRPr="007D048A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Проект рішення</w:t>
            </w:r>
          </w:p>
        </w:tc>
      </w:tr>
      <w:tr w:rsidR="00D67D0F" w:rsidRPr="00D94924" w:rsidTr="004B5A6F">
        <w:trPr>
          <w:gridAfter w:val="4"/>
          <w:wAfter w:w="187" w:type="dxa"/>
          <w:trHeight w:val="898"/>
          <w:jc w:val="center"/>
        </w:trPr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78" w:type="dxa"/>
            <w:gridSpan w:val="2"/>
            <w:noWrap/>
            <w:vAlign w:val="center"/>
            <w:hideMark/>
          </w:tcPr>
          <w:p w:rsidR="00D67D0F" w:rsidRPr="00972E40" w:rsidRDefault="00D67D0F" w:rsidP="004B5A6F">
            <w:pPr>
              <w:jc w:val="center"/>
              <w:rPr>
                <w:lang w:val="ru-RU"/>
              </w:rPr>
            </w:pPr>
            <w:r w:rsidRPr="006D7273"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552914199" r:id="rId9"/>
              </w:object>
            </w:r>
          </w:p>
          <w:p w:rsidR="00D67D0F" w:rsidRPr="00972E40" w:rsidRDefault="00D67D0F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55" w:type="dxa"/>
            <w:gridSpan w:val="3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1087" w:type="dxa"/>
            <w:gridSpan w:val="2"/>
            <w:shd w:val="clear" w:color="auto" w:fill="FFFFFF"/>
            <w:noWrap/>
            <w:vAlign w:val="center"/>
            <w:hideMark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</w:p>
        </w:tc>
      </w:tr>
      <w:tr w:rsidR="00D67D0F" w:rsidRPr="00D94924" w:rsidTr="004B5A6F">
        <w:trPr>
          <w:gridAfter w:val="3"/>
          <w:wAfter w:w="112" w:type="dxa"/>
          <w:jc w:val="center"/>
        </w:trPr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311" w:type="dxa"/>
            <w:gridSpan w:val="9"/>
            <w:noWrap/>
            <w:vAlign w:val="center"/>
            <w:hideMark/>
          </w:tcPr>
          <w:p w:rsidR="00D67D0F" w:rsidRPr="00D94924" w:rsidRDefault="00D67D0F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ЧЕРКАСЬКА МІСЬКА РАДА</w:t>
            </w:r>
          </w:p>
        </w:tc>
        <w:tc>
          <w:tcPr>
            <w:tcW w:w="1087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67D0F" w:rsidRPr="00D94924" w:rsidTr="004B5A6F">
        <w:trPr>
          <w:gridAfter w:val="3"/>
          <w:wAfter w:w="112" w:type="dxa"/>
          <w:jc w:val="center"/>
        </w:trPr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&lt;</w:t>
            </w: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78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55" w:type="dxa"/>
            <w:gridSpan w:val="3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67D0F" w:rsidRPr="00D94924" w:rsidTr="004B5A6F">
        <w:trPr>
          <w:gridAfter w:val="3"/>
          <w:wAfter w:w="112" w:type="dxa"/>
          <w:jc w:val="center"/>
        </w:trPr>
        <w:tc>
          <w:tcPr>
            <w:tcW w:w="1215" w:type="dxa"/>
            <w:noWrap/>
            <w:vAlign w:val="center"/>
          </w:tcPr>
          <w:p w:rsidR="00D67D0F" w:rsidRDefault="00D67D0F" w:rsidP="004B5A6F">
            <w:pPr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78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55" w:type="dxa"/>
            <w:gridSpan w:val="3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67D0F" w:rsidRPr="00D94924" w:rsidTr="004B5A6F">
        <w:trPr>
          <w:jc w:val="center"/>
        </w:trPr>
        <w:tc>
          <w:tcPr>
            <w:tcW w:w="4878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D0F" w:rsidRPr="00D94924" w:rsidRDefault="00D67D0F" w:rsidP="004B5A6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4924"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t xml:space="preserve"> внесення змін та доповнень до </w:t>
            </w:r>
            <w:r w:rsidRPr="00D94924"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324589"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t>рішення міської ради від 13.02.2017 № 2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sym w:font="Symbol" w:char="F02D"/>
            </w:r>
            <w:r w:rsidRPr="00324589"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t xml:space="preserve">1645 «Про затвердження </w:t>
            </w:r>
            <w:r w:rsidRPr="00D94924">
              <w:rPr>
                <w:rFonts w:ascii="Times New Roman" w:eastAsia="Calibri" w:hAnsi="Times New Roman" w:cs="Times New Roman"/>
                <w:b/>
                <w:color w:val="auto"/>
                <w:spacing w:val="10"/>
                <w:sz w:val="28"/>
                <w:szCs w:val="28"/>
                <w:lang w:eastAsia="en-US"/>
              </w:rPr>
              <w:t xml:space="preserve">Програми </w:t>
            </w:r>
            <w:r w:rsidRPr="00D94924">
              <w:rPr>
                <w:rFonts w:ascii="Times New Roman" w:eastAsia="Calibri" w:hAnsi="Times New Roman" w:cs="Times New Roman"/>
                <w:b/>
                <w:color w:val="auto"/>
                <w:spacing w:val="8"/>
                <w:sz w:val="28"/>
                <w:szCs w:val="28"/>
                <w:lang w:eastAsia="en-US"/>
              </w:rPr>
              <w:t xml:space="preserve">організації та проведення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8"/>
                <w:sz w:val="28"/>
                <w:szCs w:val="28"/>
                <w:lang w:eastAsia="en-US"/>
              </w:rPr>
              <w:t xml:space="preserve">        </w:t>
            </w:r>
            <w:r w:rsidRPr="00D94924">
              <w:rPr>
                <w:rFonts w:ascii="Times New Roman" w:eastAsia="Calibri" w:hAnsi="Times New Roman" w:cs="Times New Roman"/>
                <w:b/>
                <w:color w:val="auto"/>
                <w:spacing w:val="8"/>
                <w:sz w:val="28"/>
                <w:szCs w:val="28"/>
                <w:lang w:eastAsia="en-US"/>
              </w:rPr>
              <w:t>у м. Черкаси державних та місцевих свят, відзначення знаменних і пам’ятних дат, визначних історичних подій, інших заходів на 2017‒2021 роки</w:t>
            </w:r>
            <w:r w:rsidR="000718A5">
              <w:rPr>
                <w:rFonts w:ascii="Times New Roman" w:eastAsia="Calibri" w:hAnsi="Times New Roman" w:cs="Times New Roman"/>
                <w:b/>
                <w:color w:val="auto"/>
                <w:spacing w:val="8"/>
                <w:sz w:val="28"/>
                <w:szCs w:val="28"/>
                <w:lang w:eastAsia="en-US"/>
              </w:rPr>
              <w:t xml:space="preserve"> (зі змінами)</w:t>
            </w:r>
            <w:r w:rsidR="001F1689">
              <w:rPr>
                <w:rFonts w:ascii="Times New Roman" w:eastAsia="Calibri" w:hAnsi="Times New Roman" w:cs="Times New Roman"/>
                <w:b/>
                <w:color w:val="auto"/>
                <w:spacing w:val="8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44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9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42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67D0F" w:rsidRPr="00D94924" w:rsidTr="004B5A6F">
        <w:trPr>
          <w:gridAfter w:val="3"/>
          <w:wAfter w:w="112" w:type="dxa"/>
          <w:jc w:val="center"/>
        </w:trPr>
        <w:tc>
          <w:tcPr>
            <w:tcW w:w="1215" w:type="dxa"/>
            <w:noWrap/>
            <w:vAlign w:val="center"/>
          </w:tcPr>
          <w:p w:rsidR="00D67D0F" w:rsidRDefault="00D67D0F" w:rsidP="004B5A6F">
            <w:pPr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&gt;</w:t>
            </w:r>
          </w:p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78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55" w:type="dxa"/>
            <w:gridSpan w:val="3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dxa"/>
            <w:noWrap/>
            <w:vAlign w:val="center"/>
          </w:tcPr>
          <w:p w:rsidR="00D67D0F" w:rsidRPr="00D94924" w:rsidRDefault="00D67D0F" w:rsidP="004B5A6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67D0F" w:rsidRPr="00D94924" w:rsidTr="004B5A6F">
        <w:trPr>
          <w:gridAfter w:val="4"/>
          <w:wAfter w:w="187" w:type="dxa"/>
          <w:jc w:val="center"/>
        </w:trPr>
        <w:tc>
          <w:tcPr>
            <w:tcW w:w="9828" w:type="dxa"/>
            <w:gridSpan w:val="13"/>
            <w:noWrap/>
            <w:vAlign w:val="center"/>
          </w:tcPr>
          <w:p w:rsidR="00D67D0F" w:rsidRPr="008E09BB" w:rsidRDefault="00D67D0F" w:rsidP="004B5A6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Відповідно до статті 27 Закону України «Про місцеве самоврядування               в Україні»,  пункту 6 частини 1 статті 91 Бюджетного Кодексу України, </w:t>
            </w:r>
            <w:r w:rsidRPr="00D67D0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E09BB">
              <w:rPr>
                <w:rFonts w:ascii="Times New Roman" w:hAnsi="Times New Roman"/>
                <w:sz w:val="28"/>
                <w:szCs w:val="28"/>
              </w:rPr>
              <w:t>рішень виконавчого комітету Черкаської міської ради від 18.12.2007 № 1722 «Положення про порядок розроблення міських програм, моніторингу та з</w:t>
            </w:r>
            <w:r w:rsidR="0037524A">
              <w:rPr>
                <w:rFonts w:ascii="Times New Roman" w:hAnsi="Times New Roman"/>
                <w:sz w:val="28"/>
                <w:szCs w:val="28"/>
              </w:rPr>
              <w:t xml:space="preserve">вітності про їх виконання»,  </w:t>
            </w:r>
            <w:r w:rsidRPr="008E0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від </w:t>
            </w:r>
            <w:r w:rsidRPr="00D67D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16.12.2016  № 2</w:t>
            </w:r>
            <w:r w:rsidRPr="00D67D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ym w:font="Symbol" w:char="F02D"/>
            </w:r>
            <w:r w:rsidRPr="00D67D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1515 «</w:t>
            </w:r>
            <w:r w:rsidRPr="00D67D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Про міський бюджет на 2017 рік»,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8E09BB">
              <w:rPr>
                <w:rFonts w:ascii="Times New Roman" w:hAnsi="Times New Roman"/>
                <w:sz w:val="28"/>
                <w:szCs w:val="28"/>
              </w:rPr>
              <w:t>з метою</w:t>
            </w:r>
            <w:r w:rsidR="0037524A">
              <w:rPr>
                <w:rFonts w:ascii="Times New Roman" w:hAnsi="Times New Roman"/>
                <w:sz w:val="28"/>
                <w:szCs w:val="28"/>
              </w:rPr>
              <w:t xml:space="preserve"> вирішення нагальних питань щодо відзначення пам’ятних дат, історичних подій, які мають загальнодержавне, місцеве значення, сприяння створенню організаційних, фінансових і матеріально-технічних умов для своєчасної їх підготовки та відзначення впровадження фінансових витрат на зазначені цілі</w:t>
            </w:r>
            <w:r w:rsidR="000718A5">
              <w:rPr>
                <w:rFonts w:ascii="Times New Roman" w:hAnsi="Times New Roman"/>
                <w:sz w:val="28"/>
                <w:szCs w:val="28"/>
              </w:rPr>
              <w:t>, створення належних умов для організації та проведення святкових заходів у місті Черкаси</w:t>
            </w:r>
            <w:r w:rsidRPr="008E0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Черкаська міська рада  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D67D0F" w:rsidRPr="008E09BB" w:rsidRDefault="00D67D0F" w:rsidP="004B5A6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8E09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ВИРІШИЛА:</w:t>
            </w:r>
          </w:p>
          <w:p w:rsidR="00D67D0F" w:rsidRPr="008E09BB" w:rsidRDefault="00D67D0F" w:rsidP="004B5A6F">
            <w:pPr>
              <w:jc w:val="both"/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en-US"/>
              </w:rPr>
            </w:pPr>
            <w:r w:rsidRPr="008E09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  <w:p w:rsidR="00D67D0F" w:rsidRPr="000718A5" w:rsidRDefault="000718A5" w:rsidP="000718A5">
            <w:pPr>
              <w:ind w:firstLine="706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18A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67D0F" w:rsidRPr="000718A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Внести доповнення до рішення Черкаської міської ради від 13.02.2017    № 2–1645  «Про затвердження Програми організації та проведення у м. Черкаси державних та місцевих свят, відзначення знаменних і пам’ятних дат, визначних історичних подій, інших заходів на 2017‒2021 роки</w:t>
            </w:r>
            <w:r w:rsidRPr="000718A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718A5">
              <w:rPr>
                <w:rFonts w:ascii="Times New Roman" w:eastAsia="Calibri" w:hAnsi="Times New Roman" w:cs="Times New Roman"/>
                <w:color w:val="auto"/>
                <w:spacing w:val="8"/>
                <w:sz w:val="28"/>
                <w:szCs w:val="28"/>
                <w:lang w:eastAsia="en-US"/>
              </w:rPr>
              <w:t>(зі змінами)</w:t>
            </w:r>
            <w:r w:rsidR="001F1689">
              <w:rPr>
                <w:rFonts w:ascii="Times New Roman" w:eastAsia="Calibri" w:hAnsi="Times New Roman" w:cs="Times New Roman"/>
                <w:color w:val="auto"/>
                <w:spacing w:val="8"/>
                <w:sz w:val="28"/>
                <w:szCs w:val="28"/>
                <w:lang w:eastAsia="en-US"/>
              </w:rPr>
              <w:t>№</w:t>
            </w:r>
            <w:r w:rsidRPr="000718A5">
              <w:rPr>
                <w:rFonts w:ascii="Times New Roman" w:eastAsia="Calibri" w:hAnsi="Times New Roman" w:cs="Times New Roman"/>
                <w:color w:val="auto"/>
                <w:spacing w:val="8"/>
                <w:sz w:val="28"/>
                <w:szCs w:val="28"/>
                <w:lang w:eastAsia="en-US"/>
              </w:rPr>
              <w:t>,</w:t>
            </w:r>
            <w:r w:rsidR="00D67D0F" w:rsidRPr="000718A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(далі – Програма), а саме: </w:t>
            </w:r>
          </w:p>
          <w:p w:rsidR="000718A5" w:rsidRPr="000718A5" w:rsidRDefault="000718A5" w:rsidP="000718A5">
            <w:pPr>
              <w:ind w:firstLine="706"/>
              <w:rPr>
                <w:lang w:eastAsia="en-US"/>
              </w:rPr>
            </w:pPr>
          </w:p>
          <w:p w:rsidR="00D67D0F" w:rsidRDefault="000718A5" w:rsidP="004B5A6F">
            <w:pPr>
              <w:ind w:firstLine="10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1.1</w:t>
            </w:r>
            <w:r w:rsidR="00D67D0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 </w:t>
            </w:r>
            <w:r w:rsidR="00D67D0F" w:rsidRPr="008E09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Розділ </w:t>
            </w:r>
            <w:r w:rsidR="00D67D0F" w:rsidRPr="008E09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VI</w:t>
            </w:r>
            <w:r w:rsidR="00D67D0F" w:rsidRPr="008E09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«Перелік заходів, строки та етапи виконання програми, обсяги фінансування»</w:t>
            </w:r>
            <w:r w:rsidR="00D67D0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Програми </w:t>
            </w:r>
            <w:r w:rsidR="00D67D0F" w:rsidRPr="008E09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викласти в новій редакції:  </w:t>
            </w:r>
          </w:p>
          <w:p w:rsidR="00D67D0F" w:rsidRDefault="00D67D0F" w:rsidP="004B5A6F">
            <w:pPr>
              <w:ind w:firstLine="10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67D0F" w:rsidRPr="008E09BB" w:rsidRDefault="00D67D0F" w:rsidP="004B5A6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4" w:firstLine="7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8E09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ru-RU"/>
              </w:rPr>
              <w:lastRenderedPageBreak/>
              <w:t>VI</w:t>
            </w:r>
            <w:r w:rsidRPr="00713F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.</w:t>
            </w:r>
            <w:r w:rsidRPr="008E09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Перелік заходів, строки та етапи  виконання програми,</w:t>
            </w:r>
          </w:p>
          <w:p w:rsidR="00D67D0F" w:rsidRPr="008E09BB" w:rsidRDefault="00D67D0F" w:rsidP="004B5A6F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8E09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обсяги фінансування</w:t>
            </w:r>
          </w:p>
          <w:p w:rsidR="00D67D0F" w:rsidRPr="008E09BB" w:rsidRDefault="00D67D0F" w:rsidP="004B5A6F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1880"/>
              <w:gridCol w:w="1423"/>
              <w:gridCol w:w="1859"/>
              <w:gridCol w:w="852"/>
              <w:gridCol w:w="850"/>
              <w:gridCol w:w="840"/>
              <w:gridCol w:w="852"/>
              <w:gridCol w:w="850"/>
            </w:tblGrid>
            <w:tr w:rsidR="00D67D0F" w:rsidRPr="008E09BB" w:rsidTr="004B5A6F">
              <w:trPr>
                <w:trHeight w:val="848"/>
              </w:trPr>
              <w:tc>
                <w:tcPr>
                  <w:tcW w:w="284" w:type="pct"/>
                  <w:vMerge w:val="restart"/>
                  <w:vAlign w:val="center"/>
                </w:tcPr>
                <w:p w:rsidR="00D67D0F" w:rsidRPr="008E09BB" w:rsidRDefault="00D67D0F" w:rsidP="004B5A6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№ з/п</w:t>
                  </w:r>
                </w:p>
              </w:tc>
              <w:tc>
                <w:tcPr>
                  <w:tcW w:w="943" w:type="pct"/>
                  <w:vMerge w:val="restart"/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Назва святкового заходу,</w:t>
                  </w:r>
                </w:p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left="17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знаменної і пам’ятної дати,  історичної події</w:t>
                  </w:r>
                </w:p>
              </w:tc>
              <w:tc>
                <w:tcPr>
                  <w:tcW w:w="714" w:type="pct"/>
                  <w:vMerge w:val="restart"/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Дата проведення (святкування)</w:t>
                  </w:r>
                </w:p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заходу</w:t>
                  </w:r>
                </w:p>
              </w:tc>
              <w:tc>
                <w:tcPr>
                  <w:tcW w:w="932" w:type="pct"/>
                  <w:vMerge w:val="restart"/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8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бсяг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фінансових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ресурсів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необхідних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 для 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реалізації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заходів П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рограми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(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 xml:space="preserve">тис.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г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рн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ru-RU" w:eastAsia="ru-RU"/>
                    </w:rPr>
                    <w:t>.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D67D0F" w:rsidRPr="008E09BB" w:rsidTr="004B5A6F">
              <w:trPr>
                <w:trHeight w:val="563"/>
              </w:trPr>
              <w:tc>
                <w:tcPr>
                  <w:tcW w:w="284" w:type="pct"/>
                  <w:vMerge/>
                  <w:vAlign w:val="center"/>
                </w:tcPr>
                <w:p w:rsidR="00D67D0F" w:rsidRPr="008E09BB" w:rsidRDefault="00D67D0F" w:rsidP="004B5A6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3" w:type="pct"/>
                  <w:vMerge/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pct"/>
                  <w:vMerge/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2" w:type="pct"/>
                  <w:vMerge/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</w:tcBorders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2017 рік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</w:tcBorders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2018 рік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</w:tcBorders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2019 рік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</w:tcBorders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2020 рік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</w:tcBorders>
                  <w:vAlign w:val="center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2021 рік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Новий рік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31 грудня</w:t>
                  </w:r>
                  <w:r w:rsidRPr="008E09BB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/>
                    </w:rPr>
                    <w:t xml:space="preserve">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– 01 січня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228,3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240,2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252,7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265,8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Соборності України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22 січня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-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вшанування учасників бойових дій на</w:t>
                  </w:r>
                </w:p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території інших держав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15 лютого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-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Героїв Небесної Сотні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 лютого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-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2,1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2,2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2,4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2,5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Міжнародний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 xml:space="preserve">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прав жінок і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 xml:space="preserve">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миру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б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ерезня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9,7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10,2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11,3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Заходи, присвячені річниці від дня народження Т.Г. Шевченка та річниці перепоховання його праху на Чернечій горі </w:t>
                  </w:r>
                </w:p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у м. Канів та інші заходи присвячені пам’яті поета (Шевченківські дні)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Протягом року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20,6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21,7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22,9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24,1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25,3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українського добровольця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14 березня 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96694A" w:rsidRDefault="0096694A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вшанування учасників антитерористичної операції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 квітня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6403E5" w:rsidRDefault="001526E6" w:rsidP="006403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6403E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12,6</w:t>
                  </w:r>
                </w:p>
              </w:tc>
              <w:tc>
                <w:tcPr>
                  <w:tcW w:w="426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</w:t>
                  </w:r>
                  <w:r w:rsidR="001526E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Міжнародний день пам’яті жертв радіаційних аварій і катастрофи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26 квітня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День пам’яті та примирення і 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08 травня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  <w:vMerge w:val="restart"/>
                  <w:vAlign w:val="center"/>
                </w:tcPr>
                <w:p w:rsidR="00D67D0F" w:rsidRPr="00B21E83" w:rsidRDefault="00D937F4" w:rsidP="00D937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413E5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75,4</w:t>
                  </w:r>
                </w:p>
              </w:tc>
              <w:tc>
                <w:tcPr>
                  <w:tcW w:w="426" w:type="pct"/>
                  <w:vMerge w:val="restart"/>
                  <w:vAlign w:val="center"/>
                </w:tcPr>
                <w:p w:rsidR="00D67D0F" w:rsidRPr="006403E5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6403E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62,8</w:t>
                  </w:r>
                </w:p>
              </w:tc>
              <w:tc>
                <w:tcPr>
                  <w:tcW w:w="421" w:type="pct"/>
                  <w:vMerge w:val="restart"/>
                  <w:vAlign w:val="center"/>
                </w:tcPr>
                <w:p w:rsidR="00D67D0F" w:rsidRPr="006403E5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6403E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66,0</w:t>
                  </w:r>
                </w:p>
              </w:tc>
              <w:tc>
                <w:tcPr>
                  <w:tcW w:w="427" w:type="pct"/>
                  <w:vMerge w:val="restart"/>
                  <w:vAlign w:val="center"/>
                </w:tcPr>
                <w:p w:rsidR="00D67D0F" w:rsidRPr="006403E5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6403E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69,5</w:t>
                  </w:r>
                </w:p>
              </w:tc>
              <w:tc>
                <w:tcPr>
                  <w:tcW w:w="428" w:type="pct"/>
                  <w:vMerge w:val="restart"/>
                  <w:vAlign w:val="center"/>
                </w:tcPr>
                <w:p w:rsidR="00D67D0F" w:rsidRPr="006403E5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6403E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73,1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перемоги над нацизмом у Другій світовій війні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09</w:t>
                  </w:r>
                  <w:r w:rsidRPr="008E09BB">
                    <w:t xml:space="preserve">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травня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  <w:vMerge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" w:type="pct"/>
                  <w:vMerge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1" w:type="pct"/>
                  <w:vMerge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7" w:type="pct"/>
                  <w:vMerge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8" w:type="pct"/>
                  <w:vMerge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День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атері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2-а неділя травня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8,9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9,9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10,4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Європи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3-я субота травня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-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4,9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5,2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5,4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пам’яті жертв політичних репресій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3-а неділя травня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-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міста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1-а неділя червня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258,2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272,4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286,6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301,5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скорботи і вшанування пам’яті жертв війни в Україні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22 червня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,0</w:t>
                  </w:r>
                </w:p>
              </w:tc>
              <w:tc>
                <w:tcPr>
                  <w:tcW w:w="426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,3</w:t>
                  </w:r>
                </w:p>
              </w:tc>
              <w:tc>
                <w:tcPr>
                  <w:tcW w:w="421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,5</w:t>
                  </w:r>
                </w:p>
              </w:tc>
              <w:tc>
                <w:tcPr>
                  <w:tcW w:w="427" w:type="pct"/>
                </w:tcPr>
                <w:p w:rsidR="00D67D0F" w:rsidRPr="008E09BB" w:rsidRDefault="006403E5" w:rsidP="00B21E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 w:rsidR="00B21E83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</w:t>
                  </w:r>
                </w:p>
              </w:tc>
              <w:tc>
                <w:tcPr>
                  <w:tcW w:w="428" w:type="pct"/>
                </w:tcPr>
                <w:p w:rsidR="00D67D0F" w:rsidRPr="008E09BB" w:rsidRDefault="006403E5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6,1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Конституції України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 червня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A44E64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6,1</w:t>
                  </w:r>
                </w:p>
              </w:tc>
              <w:tc>
                <w:tcPr>
                  <w:tcW w:w="426" w:type="pct"/>
                </w:tcPr>
                <w:p w:rsidR="00D67D0F" w:rsidRPr="008E09BB" w:rsidRDefault="00C50BCE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,1</w:t>
                  </w:r>
                </w:p>
              </w:tc>
              <w:tc>
                <w:tcPr>
                  <w:tcW w:w="421" w:type="pct"/>
                </w:tcPr>
                <w:p w:rsidR="00D67D0F" w:rsidRPr="008E09BB" w:rsidRDefault="00C50BCE" w:rsidP="00A44E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,7</w:t>
                  </w:r>
                </w:p>
              </w:tc>
              <w:tc>
                <w:tcPr>
                  <w:tcW w:w="427" w:type="pct"/>
                </w:tcPr>
                <w:p w:rsidR="00D67D0F" w:rsidRPr="008E09BB" w:rsidRDefault="00C50BCE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,2</w:t>
                  </w:r>
                </w:p>
              </w:tc>
              <w:tc>
                <w:tcPr>
                  <w:tcW w:w="428" w:type="pct"/>
                </w:tcPr>
                <w:p w:rsidR="00D67D0F" w:rsidRPr="008E09BB" w:rsidRDefault="00C50BCE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</w:t>
                  </w:r>
                  <w:r w:rsidR="00A44E64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Державного Прапора України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 серпня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19,8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20,9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22,0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23,1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24,3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незалежності України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 серпня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65,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68,9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72,5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76,2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80,2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скорботи за загиблими в Іловайській трагедії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29 серпня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F040CA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F97393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F97393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F97393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F97393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партизанської слави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22 вересня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F040CA" w:rsidP="00F040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4,5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4,8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5,0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5,3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День захисника України, </w:t>
                  </w:r>
                </w:p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українського козацтва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 жовтня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51,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59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День визволення України від нацистських окупантів 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 жовтня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EF6E6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,8</w:t>
                  </w:r>
                </w:p>
              </w:tc>
              <w:tc>
                <w:tcPr>
                  <w:tcW w:w="426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,2</w:t>
                  </w:r>
                </w:p>
              </w:tc>
              <w:tc>
                <w:tcPr>
                  <w:tcW w:w="421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,7</w:t>
                  </w:r>
                </w:p>
              </w:tc>
              <w:tc>
                <w:tcPr>
                  <w:tcW w:w="427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,1</w:t>
                  </w:r>
                </w:p>
              </w:tc>
              <w:tc>
                <w:tcPr>
                  <w:tcW w:w="428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,6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Гідності та Свободи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21 листопада 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4,3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4,5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4,8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5,0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5,3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пам’яті жертв голодоморів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4-а субота листопада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9,3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9,8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10,3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10,9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11,4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Збройних сил України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06 грудня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FD31D9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-</w:t>
                  </w:r>
                </w:p>
              </w:tc>
              <w:tc>
                <w:tcPr>
                  <w:tcW w:w="426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0252A6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День визволення міста від нацистських окупантів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 грудня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FD31D9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7,1</w:t>
                  </w:r>
                </w:p>
              </w:tc>
              <w:tc>
                <w:tcPr>
                  <w:tcW w:w="426" w:type="pct"/>
                </w:tcPr>
                <w:p w:rsidR="00D67D0F" w:rsidRPr="008E09BB" w:rsidRDefault="003E673B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4,1</w:t>
                  </w:r>
                </w:p>
              </w:tc>
              <w:tc>
                <w:tcPr>
                  <w:tcW w:w="421" w:type="pct"/>
                </w:tcPr>
                <w:p w:rsidR="00D67D0F" w:rsidRPr="008E09BB" w:rsidRDefault="003E673B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4,3</w:t>
                  </w:r>
                </w:p>
              </w:tc>
              <w:tc>
                <w:tcPr>
                  <w:tcW w:w="427" w:type="pct"/>
                </w:tcPr>
                <w:p w:rsidR="00D67D0F" w:rsidRPr="008E09BB" w:rsidRDefault="003E673B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4,3</w:t>
                  </w:r>
                </w:p>
              </w:tc>
              <w:tc>
                <w:tcPr>
                  <w:tcW w:w="428" w:type="pct"/>
                </w:tcPr>
                <w:p w:rsidR="00D67D0F" w:rsidRPr="008E09BB" w:rsidRDefault="003E673B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4,5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Вшанування учасників ліквідації наслідків аварії на Чорнобильській АЕС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 грудня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День </w:t>
                  </w:r>
                  <w:proofErr w:type="spellStart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пам</w:t>
                  </w:r>
                  <w:proofErr w:type="spellEnd"/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>’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яті загиблих в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lastRenderedPageBreak/>
                    <w:t>Афганістані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lastRenderedPageBreak/>
                    <w:t>25 грудня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Департамент організаційного забезпечення </w:t>
                  </w: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lastRenderedPageBreak/>
                    <w:t>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lastRenderedPageBreak/>
                    <w:t>3,2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3,4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3,7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3,9</w:t>
                  </w:r>
                </w:p>
              </w:tc>
            </w:tr>
            <w:tr w:rsidR="00D67D0F" w:rsidRPr="008E09BB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Новорічні та Різдвяні свята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грудень – січень 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44,1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46,5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48,9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51,5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54,2</w:t>
                  </w:r>
                </w:p>
              </w:tc>
            </w:tr>
            <w:tr w:rsidR="00D67D0F" w:rsidRPr="00D94924" w:rsidTr="004B5A6F">
              <w:tc>
                <w:tcPr>
                  <w:tcW w:w="284" w:type="pct"/>
                </w:tcPr>
                <w:p w:rsidR="00D67D0F" w:rsidRPr="008E09BB" w:rsidRDefault="00D67D0F" w:rsidP="00D67D0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3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Проведення загальноміських патріотичних та інших іміджевих представницьких заходів, які проводяться у м. Черкаси за участю міського голови, заступників міського голови, секретаря міської ради, членів виконкому та виконавчих органів Черкаської міської ради</w:t>
                  </w:r>
                </w:p>
              </w:tc>
              <w:tc>
                <w:tcPr>
                  <w:tcW w:w="714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протягом року</w:t>
                  </w:r>
                </w:p>
              </w:tc>
              <w:tc>
                <w:tcPr>
                  <w:tcW w:w="932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Департамент організаційного забезпечення Черкаської міської ради</w:t>
                  </w:r>
                </w:p>
              </w:tc>
              <w:tc>
                <w:tcPr>
                  <w:tcW w:w="427" w:type="pct"/>
                </w:tcPr>
                <w:p w:rsidR="00D67D0F" w:rsidRPr="008E09BB" w:rsidRDefault="0096694A" w:rsidP="009669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</w:t>
                  </w:r>
                  <w:r w:rsidR="00D67D0F"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</w:t>
                  </w:r>
                </w:p>
              </w:tc>
              <w:tc>
                <w:tcPr>
                  <w:tcW w:w="426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28,2</w:t>
                  </w:r>
                </w:p>
              </w:tc>
              <w:tc>
                <w:tcPr>
                  <w:tcW w:w="421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29,6</w:t>
                  </w:r>
                </w:p>
              </w:tc>
              <w:tc>
                <w:tcPr>
                  <w:tcW w:w="427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31,2</w:t>
                  </w:r>
                </w:p>
              </w:tc>
              <w:tc>
                <w:tcPr>
                  <w:tcW w:w="428" w:type="pct"/>
                </w:tcPr>
                <w:p w:rsidR="00D67D0F" w:rsidRPr="008E09BB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E09BB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32,8</w:t>
                  </w:r>
                </w:p>
              </w:tc>
            </w:tr>
            <w:tr w:rsidR="00D67D0F" w:rsidRPr="00D94924" w:rsidTr="004B5A6F">
              <w:tc>
                <w:tcPr>
                  <w:tcW w:w="284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94924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3" w:type="pct"/>
                  <w:vAlign w:val="bottom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/>
                    </w:rPr>
                  </w:pP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/>
                    </w:rPr>
                    <w:t xml:space="preserve">Всього: </w:t>
                  </w:r>
                  <w:r w:rsidRPr="00D94924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D94924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тис.грн</w:t>
                  </w:r>
                  <w:proofErr w:type="spellEnd"/>
                  <w:r w:rsidRPr="00D94924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14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/>
                    </w:rPr>
                  </w:pPr>
                </w:p>
              </w:tc>
              <w:tc>
                <w:tcPr>
                  <w:tcW w:w="932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/>
                    </w:rPr>
                  </w:pPr>
                </w:p>
              </w:tc>
              <w:tc>
                <w:tcPr>
                  <w:tcW w:w="427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856</w:t>
                  </w: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,1</w:t>
                  </w:r>
                </w:p>
              </w:tc>
              <w:tc>
                <w:tcPr>
                  <w:tcW w:w="426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903</w:t>
                  </w: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421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950</w:t>
                  </w: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427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999</w:t>
                  </w: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428" w:type="pct"/>
                </w:tcPr>
                <w:p w:rsidR="00D67D0F" w:rsidRPr="00D94924" w:rsidRDefault="00D67D0F" w:rsidP="004B5A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051</w:t>
                  </w:r>
                  <w:r w:rsidRPr="00D9492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,5</w:t>
                  </w:r>
                </w:p>
              </w:tc>
            </w:tr>
          </w:tbl>
          <w:p w:rsidR="00D67D0F" w:rsidRPr="00810076" w:rsidRDefault="00D67D0F" w:rsidP="004B5A6F">
            <w:pPr>
              <w:ind w:firstLine="706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67D0F" w:rsidRPr="00D94924" w:rsidRDefault="003E673B" w:rsidP="004B5A6F">
            <w:pPr>
              <w:ind w:firstLine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67D0F" w:rsidRPr="00D20A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D67D0F" w:rsidRPr="00901D78" w:rsidRDefault="003E673B" w:rsidP="00D67D0F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 xml:space="preserve"> </w:t>
      </w:r>
    </w:p>
    <w:p w:rsidR="00D67D0F" w:rsidRPr="008E09BB" w:rsidRDefault="00D67D0F" w:rsidP="00D67D0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8E09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Контроль за виконанням рішення покласти на постійну комісію міської ради з питань сприяння децентралізації, розвитку місцевого самоврядування та громадянського суспільства, свободи слова та інформації, депутатської діяльності, законності та антикорупційної політики, конфлікту інтересів та контролю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E09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здійсненням публічних закупівель (Шевченко Р.В.).</w:t>
      </w:r>
    </w:p>
    <w:p w:rsidR="00D67D0F" w:rsidRDefault="00D67D0F" w:rsidP="00D67D0F">
      <w:pPr>
        <w:rPr>
          <w:rFonts w:ascii="Times New Roman" w:hAnsi="Times New Roman" w:cs="Times New Roman"/>
          <w:sz w:val="28"/>
          <w:szCs w:val="28"/>
        </w:rPr>
      </w:pPr>
    </w:p>
    <w:p w:rsidR="00D67D0F" w:rsidRDefault="00D67D0F" w:rsidP="00D67D0F">
      <w:pPr>
        <w:rPr>
          <w:rFonts w:ascii="Times New Roman" w:hAnsi="Times New Roman" w:cs="Times New Roman"/>
          <w:sz w:val="28"/>
          <w:szCs w:val="28"/>
        </w:rPr>
      </w:pPr>
    </w:p>
    <w:p w:rsidR="00D67D0F" w:rsidRDefault="00D67D0F" w:rsidP="00D67D0F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8E09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А.В. Бондаренко</w:t>
      </w:r>
    </w:p>
    <w:p w:rsidR="00D67D0F" w:rsidRDefault="00D67D0F" w:rsidP="00D67D0F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7D0F" w:rsidRDefault="00D67D0F" w:rsidP="00D67D0F">
      <w:pPr>
        <w:rPr>
          <w:rFonts w:ascii="Times New Roman" w:hAnsi="Times New Roman" w:cs="Times New Roman"/>
          <w:sz w:val="28"/>
          <w:szCs w:val="28"/>
        </w:rPr>
      </w:pPr>
    </w:p>
    <w:p w:rsidR="00D67D0F" w:rsidRPr="00D94924" w:rsidRDefault="00D67D0F" w:rsidP="00D67D0F">
      <w:pPr>
        <w:keepNext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D94924">
        <w:rPr>
          <w:rFonts w:ascii="Times New Roman" w:eastAsia="Times New Roman" w:hAnsi="Times New Roman" w:cs="Courier New"/>
          <w:b/>
          <w:bCs/>
          <w:noProof/>
          <w:color w:val="auto"/>
          <w:sz w:val="20"/>
          <w:szCs w:val="28"/>
          <w:lang w:val="ru-RU" w:eastAsia="ru-RU"/>
        </w:rPr>
        <w:lastRenderedPageBreak/>
        <w:drawing>
          <wp:inline distT="0" distB="0" distL="0" distR="0" wp14:anchorId="55484949" wp14:editId="5130489D">
            <wp:extent cx="4953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0F" w:rsidRPr="00D94924" w:rsidRDefault="00D67D0F" w:rsidP="00D67D0F">
      <w:pPr>
        <w:keepNext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ru-RU" w:eastAsia="ru-RU"/>
        </w:rPr>
      </w:pPr>
    </w:p>
    <w:p w:rsidR="00D67D0F" w:rsidRPr="00D94924" w:rsidRDefault="00D67D0F" w:rsidP="00D67D0F">
      <w:pPr>
        <w:keepNext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  <w:lang w:eastAsia="ru-RU"/>
        </w:rPr>
      </w:pPr>
      <w:r w:rsidRPr="00D94924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Pr="00D94924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  <w:lang w:eastAsia="ru-RU"/>
        </w:rPr>
        <w:t>ЧЕРКАСЬКА МІСЬКА РАДА</w:t>
      </w:r>
    </w:p>
    <w:p w:rsidR="00D67D0F" w:rsidRPr="00D94924" w:rsidRDefault="00D67D0F" w:rsidP="00D67D0F">
      <w:pPr>
        <w:keepNext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10"/>
          <w:szCs w:val="10"/>
          <w:lang w:eastAsia="ru-RU"/>
        </w:rPr>
      </w:pPr>
    </w:p>
    <w:p w:rsidR="00D67D0F" w:rsidRPr="00D94924" w:rsidRDefault="00D67D0F" w:rsidP="00D67D0F">
      <w:pPr>
        <w:keepNext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16"/>
          <w:szCs w:val="16"/>
          <w:lang w:eastAsia="ru-RU"/>
        </w:rPr>
      </w:pPr>
      <w:r w:rsidRPr="00D94924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eastAsia="ru-RU"/>
        </w:rPr>
        <w:t xml:space="preserve">ДЕПАРТАМЕНТ ОРГАНІЗАЦІЙНОГО ЗАБЕЗПЕЧЕННЯ </w:t>
      </w:r>
    </w:p>
    <w:p w:rsidR="00D67D0F" w:rsidRPr="00D94924" w:rsidRDefault="00D67D0F" w:rsidP="00D67D0F">
      <w:pPr>
        <w:keepNext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16"/>
          <w:szCs w:val="16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67D0F" w:rsidRPr="00D94924" w:rsidTr="004B5A6F">
        <w:trPr>
          <w:trHeight w:val="428"/>
        </w:trPr>
        <w:tc>
          <w:tcPr>
            <w:tcW w:w="9746" w:type="dxa"/>
          </w:tcPr>
          <w:p w:rsidR="00D67D0F" w:rsidRPr="00D94924" w:rsidRDefault="00D67D0F" w:rsidP="004B5A6F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вулиця Б.Вишневецького, 36, м. Черкаси, 18000, тел./факс: (0472) 32-20-50, тел.:</w:t>
            </w: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36-01-</w:t>
            </w: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61</w:t>
            </w: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36-01-9</w:t>
            </w: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D67D0F" w:rsidRPr="00D94924" w:rsidRDefault="00D67D0F" w:rsidP="004B5A6F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E-</w:t>
            </w:r>
            <w:proofErr w:type="spellStart"/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mail</w:t>
            </w:r>
            <w:proofErr w:type="spellEnd"/>
            <w:r w:rsidRPr="00D94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D949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org</w:t>
            </w:r>
            <w:r w:rsidRPr="00D94924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D94924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u w:val="single"/>
                <w:lang w:eastAsia="ru-RU"/>
              </w:rPr>
              <w:t>rada.ck.ua</w:t>
            </w:r>
            <w:proofErr w:type="spellEnd"/>
            <w:r w:rsidRPr="00D94924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Код </w:t>
            </w:r>
            <w:r w:rsidRPr="00D9492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ЗКПО 38764723</w:t>
            </w:r>
            <w:r w:rsidRPr="00D9492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ab/>
            </w:r>
            <w:r w:rsidRPr="00D9492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ab/>
            </w:r>
          </w:p>
          <w:p w:rsidR="00D67D0F" w:rsidRPr="00D94924" w:rsidRDefault="00D67D0F" w:rsidP="004B5A6F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0"/>
                <w:sz w:val="6"/>
                <w:szCs w:val="6"/>
                <w:lang w:eastAsia="ru-RU"/>
              </w:rPr>
            </w:pPr>
          </w:p>
        </w:tc>
      </w:tr>
    </w:tbl>
    <w:p w:rsidR="00D67D0F" w:rsidRPr="00D94924" w:rsidRDefault="00D67D0F" w:rsidP="00D67D0F">
      <w:pPr>
        <w:keepNext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eastAsia="ru-RU"/>
        </w:rPr>
      </w:pPr>
    </w:p>
    <w:p w:rsidR="00D67D0F" w:rsidRPr="00D94924" w:rsidRDefault="00D67D0F" w:rsidP="00D67D0F">
      <w:pPr>
        <w:keepNext/>
        <w:autoSpaceDE w:val="0"/>
        <w:autoSpaceDN w:val="0"/>
        <w:spacing w:line="360" w:lineRule="auto"/>
        <w:rPr>
          <w:rFonts w:ascii="Courier New" w:eastAsia="Times New Roman" w:hAnsi="Courier New" w:cs="Courier New"/>
          <w:color w:val="auto"/>
          <w:lang w:eastAsia="ru-RU"/>
        </w:rPr>
      </w:pPr>
      <w:r w:rsidRPr="00D94924">
        <w:rPr>
          <w:rFonts w:ascii="Times New Roman" w:eastAsia="Times New Roman" w:hAnsi="Times New Roman" w:cs="Times New Roman"/>
          <w:color w:val="auto"/>
          <w:lang w:eastAsia="ru-RU"/>
        </w:rPr>
        <w:t>________________  №</w:t>
      </w:r>
      <w:r w:rsidRPr="00D94924">
        <w:rPr>
          <w:rFonts w:ascii="Courier New" w:eastAsia="Times New Roman" w:hAnsi="Courier New" w:cs="Courier New"/>
          <w:color w:val="auto"/>
          <w:lang w:eastAsia="ru-RU"/>
        </w:rPr>
        <w:t xml:space="preserve"> _______________  </w:t>
      </w:r>
    </w:p>
    <w:p w:rsidR="00D67D0F" w:rsidRPr="00F86223" w:rsidRDefault="00D67D0F" w:rsidP="00F86223">
      <w:pPr>
        <w:keepNext/>
        <w:autoSpaceDE w:val="0"/>
        <w:autoSpaceDN w:val="0"/>
        <w:spacing w:line="360" w:lineRule="auto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</w:p>
    <w:p w:rsidR="00D67D0F" w:rsidRPr="00D94924" w:rsidRDefault="00D67D0F" w:rsidP="00D67D0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Пояснювальна</w:t>
      </w:r>
      <w:proofErr w:type="spellEnd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записка</w:t>
      </w:r>
    </w:p>
    <w:p w:rsidR="00D67D0F" w:rsidRPr="00D94924" w:rsidRDefault="00D67D0F" w:rsidP="00D67D0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до проекту </w:t>
      </w:r>
      <w:proofErr w:type="spellStart"/>
      <w:proofErr w:type="gramStart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р</w:t>
      </w:r>
      <w:proofErr w:type="gramEnd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ішення</w:t>
      </w:r>
      <w:proofErr w:type="spellEnd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Черкаської</w:t>
      </w:r>
      <w:proofErr w:type="spellEnd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міської</w:t>
      </w:r>
      <w:proofErr w:type="spellEnd"/>
      <w:r w:rsidRPr="00D9492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ради </w:t>
      </w:r>
    </w:p>
    <w:p w:rsidR="00D67D0F" w:rsidRDefault="00D67D0F" w:rsidP="00D67D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949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</w:t>
      </w:r>
      <w:r w:rsidR="00266F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доповнень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до</w:t>
      </w:r>
      <w:r w:rsidRPr="00D949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організації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проведення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м.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Черкаси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державних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свят,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відзначення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знаменних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пам’ятних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дат,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визначних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історичних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подій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інших</w:t>
      </w:r>
      <w:proofErr w:type="spell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заході</w:t>
      </w:r>
      <w:proofErr w:type="gramStart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67D0F" w:rsidRPr="00D94924" w:rsidRDefault="00D67D0F" w:rsidP="00D67D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2017‒2021 роки</w:t>
      </w:r>
      <w:r w:rsidRPr="00D9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7D0F" w:rsidRPr="00D94924" w:rsidRDefault="00D67D0F" w:rsidP="00D67D0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D67D0F" w:rsidRPr="00F86223" w:rsidRDefault="00D67D0F" w:rsidP="00D67D0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BA5639" w:rsidRDefault="00D67D0F" w:rsidP="003E67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Зміни та доповнення до </w:t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організації та проведення у м. Черкаси державних та місцевих свят, відзначення знаменних і пам’ятних дат, визначних історичних подій, інших заходів на 2017‒2021 роки</w:t>
      </w:r>
      <w:r w:rsidR="003E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(зі змінами),</w:t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(далі – Програма)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затвердженої рішенням Черкаської міської ради від 13.02.2017 № 2–1645, вносяться у зв</w:t>
      </w:r>
      <w:r w:rsidRPr="00D55E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язку </w:t>
      </w:r>
      <w:r w:rsidR="003E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 </w:t>
      </w:r>
      <w:r w:rsidR="003E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необхідністю перерозподілу асигнувань</w:t>
      </w:r>
      <w:r w:rsidR="003E673B" w:rsidRPr="003E67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E67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 реалізацію Програми</w:t>
      </w:r>
      <w:r w:rsidR="00BA56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3E67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</w:t>
      </w:r>
      <w:r w:rsidR="00BA56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межах виділених коштів</w:t>
      </w:r>
      <w:r w:rsidR="003E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2017 рік</w:t>
      </w:r>
      <w:r w:rsidR="00BA56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між святами, а саме на </w:t>
      </w:r>
      <w:r w:rsidR="00BA5639">
        <w:rPr>
          <w:rFonts w:ascii="Times New Roman" w:hAnsi="Times New Roman"/>
          <w:sz w:val="28"/>
          <w:szCs w:val="28"/>
        </w:rPr>
        <w:t xml:space="preserve"> відзначення наступних свят: Дня вшанування учасників антитерористичної операції, Дня перемоги над нацизмом у Другій світовій війні, Дня визволення міста від нацистських окупантів.</w:t>
      </w:r>
    </w:p>
    <w:p w:rsidR="00BA5639" w:rsidRDefault="00BA5639" w:rsidP="003E6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73" w:type="dxa"/>
        <w:tblLayout w:type="fixed"/>
        <w:tblLook w:val="04A0" w:firstRow="1" w:lastRow="0" w:firstColumn="1" w:lastColumn="0" w:noHBand="0" w:noVBand="1"/>
      </w:tblPr>
      <w:tblGrid>
        <w:gridCol w:w="458"/>
        <w:gridCol w:w="2627"/>
        <w:gridCol w:w="1276"/>
        <w:gridCol w:w="1276"/>
        <w:gridCol w:w="1417"/>
        <w:gridCol w:w="1276"/>
        <w:gridCol w:w="1643"/>
      </w:tblGrid>
      <w:tr w:rsidR="00CE622D" w:rsidRPr="00BA5639" w:rsidTr="00CE622D">
        <w:tc>
          <w:tcPr>
            <w:tcW w:w="458" w:type="dxa"/>
          </w:tcPr>
          <w:p w:rsidR="00CE622D" w:rsidRPr="00BA5639" w:rsidRDefault="00CE622D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63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622D" w:rsidRPr="00BA5639" w:rsidRDefault="00CE622D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639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627" w:type="dxa"/>
          </w:tcPr>
          <w:p w:rsidR="00CE622D" w:rsidRPr="00BA5639" w:rsidRDefault="00CE622D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639">
              <w:rPr>
                <w:rFonts w:ascii="Times New Roman" w:hAnsi="Times New Roman"/>
                <w:sz w:val="20"/>
                <w:szCs w:val="20"/>
              </w:rPr>
              <w:t>Назва святкового заходу,</w:t>
            </w:r>
            <w:r w:rsidRPr="00BA56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знаменної і пам’ятної дати,  історичної події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на яку додаються фінансові ресурси </w:t>
            </w:r>
          </w:p>
        </w:tc>
        <w:tc>
          <w:tcPr>
            <w:tcW w:w="1276" w:type="dxa"/>
          </w:tcPr>
          <w:p w:rsidR="00CE622D" w:rsidRPr="008E09BB" w:rsidRDefault="00CE622D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Дата проведення (святкування)</w:t>
            </w:r>
          </w:p>
          <w:p w:rsidR="00CE622D" w:rsidRPr="00BA5639" w:rsidRDefault="00CE622D" w:rsidP="00CE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заходу</w:t>
            </w:r>
          </w:p>
        </w:tc>
        <w:tc>
          <w:tcPr>
            <w:tcW w:w="1276" w:type="dxa"/>
          </w:tcPr>
          <w:p w:rsidR="00CE622D" w:rsidRDefault="00CE622D" w:rsidP="003E67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бсяг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фінансових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виділених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реалізації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заходів П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рограми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  <w:p w:rsidR="00CE622D" w:rsidRPr="00BA5639" w:rsidRDefault="00CE622D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тис. 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рн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CE622D" w:rsidRDefault="00CE622D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бсяг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фінансових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знятих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свята</w:t>
            </w:r>
          </w:p>
          <w:p w:rsidR="00CE622D" w:rsidRPr="00BA5639" w:rsidRDefault="00CE622D" w:rsidP="00CE62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тис. 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рн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CE622D" w:rsidRDefault="00CE622D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бсяг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фінансових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="004B5A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4B5A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всього</w:t>
            </w:r>
            <w:proofErr w:type="spellEnd"/>
          </w:p>
          <w:p w:rsidR="00CE622D" w:rsidRDefault="00CE622D" w:rsidP="00CE6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тис. 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spellStart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рн</w:t>
            </w:r>
            <w:proofErr w:type="spellEnd"/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</w:t>
            </w:r>
            <w:r w:rsidRPr="008E09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3" w:type="dxa"/>
          </w:tcPr>
          <w:p w:rsidR="00CE622D" w:rsidRPr="00BA5639" w:rsidRDefault="00CE622D" w:rsidP="00CE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Примітка</w:t>
            </w:r>
          </w:p>
        </w:tc>
      </w:tr>
      <w:tr w:rsidR="00F86223" w:rsidRPr="00BA5639" w:rsidTr="00CE622D">
        <w:tc>
          <w:tcPr>
            <w:tcW w:w="458" w:type="dxa"/>
            <w:vMerge w:val="restart"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27" w:type="dxa"/>
            <w:vMerge w:val="restart"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вшанування учасників антитерористичної операції</w:t>
            </w:r>
          </w:p>
        </w:tc>
        <w:tc>
          <w:tcPr>
            <w:tcW w:w="1276" w:type="dxa"/>
            <w:vMerge w:val="restart"/>
          </w:tcPr>
          <w:p w:rsidR="00F86223" w:rsidRPr="008E09BB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14 квітня</w:t>
            </w:r>
          </w:p>
        </w:tc>
        <w:tc>
          <w:tcPr>
            <w:tcW w:w="1276" w:type="dxa"/>
            <w:vMerge w:val="restart"/>
          </w:tcPr>
          <w:p w:rsidR="00F86223" w:rsidRPr="008E09BB" w:rsidRDefault="00F86223" w:rsidP="003E67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3,2</w:t>
            </w: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Героїв Небесної Сотні</w:t>
            </w:r>
          </w:p>
          <w:p w:rsidR="00F86223" w:rsidRDefault="00F86223" w:rsidP="00CE622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E6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2,0</w:t>
            </w:r>
          </w:p>
          <w:p w:rsidR="00F86223" w:rsidRPr="00CE622D" w:rsidRDefault="00F86223" w:rsidP="00F8622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12,6</w:t>
            </w:r>
          </w:p>
        </w:tc>
        <w:tc>
          <w:tcPr>
            <w:tcW w:w="1643" w:type="dxa"/>
            <w:vMerge w:val="restart"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223" w:rsidRPr="008E09BB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Pr="008E09BB" w:rsidRDefault="00F86223" w:rsidP="003E67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6223" w:rsidRPr="004B5A6F" w:rsidRDefault="00F86223" w:rsidP="005C0FA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223" w:rsidRPr="008E09BB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Pr="008E09BB" w:rsidRDefault="00F86223" w:rsidP="003E67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День Європи</w:t>
            </w:r>
          </w:p>
          <w:p w:rsidR="00F86223" w:rsidRDefault="00F86223" w:rsidP="004B5A6F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4,2</w:t>
            </w:r>
          </w:p>
          <w:p w:rsidR="005C0FA5" w:rsidRPr="005C0FA5" w:rsidRDefault="005C0FA5" w:rsidP="005C0F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C0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Проведення загальноміських патріотичних </w:t>
            </w:r>
            <w:r w:rsidRPr="005C0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та інших іміджевих представницьких заходів, які проводяться у м. Черкаси за участю міського голови, заступників міського голови, секретаря міської ради, членів виконкому та виконавчих органів Черкаської міської ради</w:t>
            </w:r>
          </w:p>
          <w:p w:rsidR="005C0FA5" w:rsidRPr="004B5A6F" w:rsidRDefault="005C0FA5" w:rsidP="004B5A6F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 w:val="restart"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27" w:type="dxa"/>
            <w:vMerge w:val="restart"/>
          </w:tcPr>
          <w:p w:rsidR="00F86223" w:rsidRPr="00BA5639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яті та примирення та День  перемоги над нацизмом у Другій світовій війні</w:t>
            </w:r>
          </w:p>
        </w:tc>
        <w:tc>
          <w:tcPr>
            <w:tcW w:w="1276" w:type="dxa"/>
            <w:vMerge w:val="restart"/>
          </w:tcPr>
          <w:p w:rsidR="00F86223" w:rsidRPr="008E09BB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 травня</w:t>
            </w:r>
          </w:p>
        </w:tc>
        <w:tc>
          <w:tcPr>
            <w:tcW w:w="1276" w:type="dxa"/>
            <w:vMerge w:val="restart"/>
          </w:tcPr>
          <w:p w:rsidR="00F86223" w:rsidRPr="008E09BB" w:rsidRDefault="00F86223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День пам'яті жертв політичних репресій</w:t>
            </w:r>
          </w:p>
          <w:p w:rsidR="00F86223" w:rsidRPr="004B5A6F" w:rsidRDefault="00F86223" w:rsidP="004B5A6F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Merge w:val="restart"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75,4</w:t>
            </w:r>
          </w:p>
        </w:tc>
        <w:tc>
          <w:tcPr>
            <w:tcW w:w="1643" w:type="dxa"/>
            <w:vMerge w:val="restart"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223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Default="00F86223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День скорботи і вшанування пам'яті жертв війни в Україні</w:t>
            </w:r>
          </w:p>
          <w:p w:rsidR="00F86223" w:rsidRPr="004B5A6F" w:rsidRDefault="00F86223" w:rsidP="004B5A6F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223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Default="00F86223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День Конституції України</w:t>
            </w:r>
          </w:p>
          <w:p w:rsidR="00F86223" w:rsidRPr="004B5A6F" w:rsidRDefault="00F86223" w:rsidP="004B5A6F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223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Default="00F86223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День </w:t>
            </w:r>
            <w:r w:rsidR="00F040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партизанської слави</w:t>
            </w:r>
          </w:p>
          <w:p w:rsidR="00F86223" w:rsidRPr="006A0D38" w:rsidRDefault="00F86223" w:rsidP="006A0D38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223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6223" w:rsidRDefault="00F86223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День визволення України від нацистських окупантів</w:t>
            </w:r>
          </w:p>
          <w:p w:rsidR="00F86223" w:rsidRPr="006A0D38" w:rsidRDefault="00F86223" w:rsidP="006A0D38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6223" w:rsidRPr="00BA5639" w:rsidTr="00CE622D">
        <w:tc>
          <w:tcPr>
            <w:tcW w:w="458" w:type="dxa"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27" w:type="dxa"/>
          </w:tcPr>
          <w:p w:rsidR="00F86223" w:rsidRDefault="00F86223" w:rsidP="003E67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визволення міста від нацистських окупантів</w:t>
            </w:r>
          </w:p>
        </w:tc>
        <w:tc>
          <w:tcPr>
            <w:tcW w:w="1276" w:type="dxa"/>
          </w:tcPr>
          <w:p w:rsidR="00F86223" w:rsidRDefault="00F86223" w:rsidP="00BA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 грудня</w:t>
            </w:r>
          </w:p>
        </w:tc>
        <w:tc>
          <w:tcPr>
            <w:tcW w:w="1276" w:type="dxa"/>
          </w:tcPr>
          <w:p w:rsidR="00F86223" w:rsidRDefault="00F86223" w:rsidP="004B5A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</w:tcPr>
          <w:p w:rsidR="00F86223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День Збройних сил України</w:t>
            </w:r>
          </w:p>
          <w:p w:rsidR="00F86223" w:rsidRPr="00F86223" w:rsidRDefault="00F86223" w:rsidP="00F8622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7,1</w:t>
            </w:r>
          </w:p>
        </w:tc>
        <w:tc>
          <w:tcPr>
            <w:tcW w:w="1643" w:type="dxa"/>
          </w:tcPr>
          <w:p w:rsidR="00F86223" w:rsidRPr="008E09BB" w:rsidRDefault="00F86223" w:rsidP="00CE62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A5639" w:rsidRDefault="00BA5639" w:rsidP="003E67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D0F" w:rsidRPr="00F86223" w:rsidRDefault="003E673B" w:rsidP="00F862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67D0F" w:rsidRPr="00D94924" w:rsidRDefault="00D67D0F" w:rsidP="00D67D0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Директор департаменту</w:t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="003E673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</w:t>
      </w:r>
      <w:r w:rsidRPr="00D949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>Л.М. Маліщук</w:t>
      </w:r>
    </w:p>
    <w:p w:rsidR="00D67D0F" w:rsidRPr="00D94924" w:rsidRDefault="00D67D0F" w:rsidP="00D67D0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D67D0F" w:rsidRPr="00D55EDF" w:rsidRDefault="00D67D0F" w:rsidP="00D67D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35AB" w:rsidRDefault="004435AB"/>
    <w:sectPr w:rsidR="004435AB" w:rsidSect="00DD164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EA6"/>
    <w:multiLevelType w:val="hybridMultilevel"/>
    <w:tmpl w:val="CDBEA9B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6B8"/>
    <w:multiLevelType w:val="hybridMultilevel"/>
    <w:tmpl w:val="04A0E9B8"/>
    <w:lvl w:ilvl="0" w:tplc="DE364B7A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3456E2C"/>
    <w:multiLevelType w:val="hybridMultilevel"/>
    <w:tmpl w:val="574A1CCE"/>
    <w:lvl w:ilvl="0" w:tplc="8BF8282A">
      <w:start w:val="2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C0F"/>
    <w:multiLevelType w:val="hybridMultilevel"/>
    <w:tmpl w:val="3EE64F46"/>
    <w:lvl w:ilvl="0" w:tplc="5D4ED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777E77"/>
    <w:multiLevelType w:val="hybridMultilevel"/>
    <w:tmpl w:val="CF045C04"/>
    <w:lvl w:ilvl="0" w:tplc="550AB1F0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0F"/>
    <w:rsid w:val="000252A6"/>
    <w:rsid w:val="000718A5"/>
    <w:rsid w:val="001526E6"/>
    <w:rsid w:val="00165318"/>
    <w:rsid w:val="001F1689"/>
    <w:rsid w:val="00266FBA"/>
    <w:rsid w:val="0037524A"/>
    <w:rsid w:val="003926B8"/>
    <w:rsid w:val="003E673B"/>
    <w:rsid w:val="00413E5B"/>
    <w:rsid w:val="004435AB"/>
    <w:rsid w:val="00492821"/>
    <w:rsid w:val="004B5A6F"/>
    <w:rsid w:val="005C0FA5"/>
    <w:rsid w:val="006403E5"/>
    <w:rsid w:val="006514A8"/>
    <w:rsid w:val="006A0D38"/>
    <w:rsid w:val="007D048A"/>
    <w:rsid w:val="007E77FD"/>
    <w:rsid w:val="0089735C"/>
    <w:rsid w:val="0096694A"/>
    <w:rsid w:val="00972E40"/>
    <w:rsid w:val="00A44E64"/>
    <w:rsid w:val="00B21E83"/>
    <w:rsid w:val="00BA5639"/>
    <w:rsid w:val="00C50BCE"/>
    <w:rsid w:val="00CE622D"/>
    <w:rsid w:val="00D67D0F"/>
    <w:rsid w:val="00D937F4"/>
    <w:rsid w:val="00DD164D"/>
    <w:rsid w:val="00E1661F"/>
    <w:rsid w:val="00EF6E6F"/>
    <w:rsid w:val="00F040CA"/>
    <w:rsid w:val="00F86223"/>
    <w:rsid w:val="00F90F93"/>
    <w:rsid w:val="00F97393"/>
    <w:rsid w:val="00FC5D5A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0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67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7D0F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F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0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67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7D0F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F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AF4C-31C3-4A91-BDAC-2FAEF23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Гаврилова Жанна</cp:lastModifiedBy>
  <cp:revision>12</cp:revision>
  <cp:lastPrinted>2017-04-04T08:59:00Z</cp:lastPrinted>
  <dcterms:created xsi:type="dcterms:W3CDTF">2017-04-03T15:37:00Z</dcterms:created>
  <dcterms:modified xsi:type="dcterms:W3CDTF">2017-04-05T13:17:00Z</dcterms:modified>
</cp:coreProperties>
</file>